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67BF3" w:rsidP="00467BF3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Дело № 5-830</w:t>
      </w:r>
      <w:r>
        <w:rPr>
          <w:color w:val="FF0000"/>
          <w:sz w:val="24"/>
          <w:szCs w:val="24"/>
        </w:rPr>
        <w:t>-2109</w:t>
      </w:r>
      <w:r>
        <w:rPr>
          <w:sz w:val="24"/>
          <w:szCs w:val="24"/>
        </w:rPr>
        <w:t>/2026</w:t>
      </w:r>
    </w:p>
    <w:p w:rsidR="00467BF3" w:rsidP="00467BF3"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  <w:t>86MS0049-01-2026-003619-55</w:t>
      </w:r>
    </w:p>
    <w:p w:rsidR="00467BF3" w:rsidP="00467BF3">
      <w:pPr>
        <w:pStyle w:val="NoSpacing"/>
        <w:jc w:val="right"/>
        <w:rPr>
          <w:sz w:val="24"/>
          <w:szCs w:val="24"/>
        </w:rPr>
      </w:pPr>
    </w:p>
    <w:p w:rsidR="00467BF3" w:rsidP="00467BF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467BF3" w:rsidP="00467BF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 делу об административном правонарушении</w:t>
      </w:r>
    </w:p>
    <w:p w:rsidR="00467BF3" w:rsidP="00467BF3">
      <w:pPr>
        <w:pStyle w:val="NoSpacing"/>
        <w:jc w:val="both"/>
        <w:rPr>
          <w:sz w:val="24"/>
          <w:szCs w:val="24"/>
        </w:rPr>
      </w:pPr>
    </w:p>
    <w:p w:rsidR="00467BF3" w:rsidP="00467BF3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г. Нижневартовск                                                                                     </w:t>
      </w:r>
      <w:r w:rsidR="00885D98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08 июля 2026 года</w:t>
      </w:r>
    </w:p>
    <w:p w:rsidR="00467BF3" w:rsidP="00467BF3">
      <w:pPr>
        <w:pStyle w:val="NoSpacing"/>
        <w:jc w:val="both"/>
        <w:rPr>
          <w:sz w:val="24"/>
          <w:szCs w:val="24"/>
        </w:rPr>
      </w:pP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 судебного участка № 6 Нижневартовского судебного района города окружного значения Нижневартовска</w:t>
      </w:r>
      <w:r>
        <w:rPr>
          <w:sz w:val="24"/>
          <w:szCs w:val="24"/>
        </w:rPr>
        <w:t xml:space="preserve"> Ханты - Мансийского автономного округа - Югры Аксенова Е.В., </w:t>
      </w:r>
      <w:r w:rsidRPr="00885D98" w:rsidR="00E72125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 - Мансийского автономного округа </w:t>
      </w:r>
      <w:r w:rsidR="00885D98">
        <w:rPr>
          <w:color w:val="FF0000"/>
          <w:sz w:val="24"/>
          <w:szCs w:val="24"/>
        </w:rPr>
        <w:t>-</w:t>
      </w:r>
      <w:r w:rsidRPr="00885D98" w:rsidR="00E72125">
        <w:rPr>
          <w:color w:val="FF0000"/>
          <w:sz w:val="24"/>
          <w:szCs w:val="24"/>
        </w:rPr>
        <w:t xml:space="preserve"> Югры</w:t>
      </w:r>
      <w:r w:rsidR="00E72125">
        <w:rPr>
          <w:sz w:val="24"/>
          <w:szCs w:val="24"/>
        </w:rPr>
        <w:t xml:space="preserve">, </w:t>
      </w:r>
      <w:r>
        <w:rPr>
          <w:sz w:val="24"/>
          <w:szCs w:val="24"/>
        </w:rPr>
        <w:t>находящийся</w:t>
      </w:r>
      <w:r>
        <w:rPr>
          <w:sz w:val="24"/>
          <w:szCs w:val="24"/>
        </w:rPr>
        <w:t xml:space="preserve"> по адресу: ХМАО-Югра, г. Нижневартовск, ул. Нефтяников, д. 6</w:t>
      </w:r>
      <w:r w:rsidR="00885D98">
        <w:rPr>
          <w:sz w:val="24"/>
          <w:szCs w:val="24"/>
        </w:rPr>
        <w:t xml:space="preserve">, </w:t>
      </w:r>
      <w:r>
        <w:rPr>
          <w:sz w:val="24"/>
          <w:szCs w:val="24"/>
        </w:rPr>
        <w:t>рассмотрев материалы дела об административном правонарушении в отношении: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Годжаева Нурлана Алибала оглы, *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года рождения, уроженец</w:t>
      </w:r>
      <w:r>
        <w:rPr>
          <w:color w:val="FF0000"/>
          <w:sz w:val="24"/>
          <w:szCs w:val="24"/>
        </w:rPr>
        <w:t xml:space="preserve"> *</w:t>
      </w:r>
      <w:r>
        <w:rPr>
          <w:color w:val="FF0000"/>
          <w:sz w:val="24"/>
          <w:szCs w:val="24"/>
        </w:rPr>
        <w:t xml:space="preserve">, зарегистрированного и </w:t>
      </w:r>
      <w:r>
        <w:rPr>
          <w:sz w:val="24"/>
          <w:szCs w:val="24"/>
        </w:rPr>
        <w:t>проживающего</w:t>
      </w:r>
      <w:r>
        <w:rPr>
          <w:sz w:val="24"/>
          <w:szCs w:val="24"/>
        </w:rPr>
        <w:t xml:space="preserve"> по адресу: *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>водительское удостоверение *</w:t>
      </w:r>
      <w:r>
        <w:rPr>
          <w:sz w:val="24"/>
          <w:szCs w:val="24"/>
        </w:rPr>
        <w:t xml:space="preserve"> от *</w:t>
      </w:r>
      <w:r>
        <w:rPr>
          <w:sz w:val="24"/>
          <w:szCs w:val="24"/>
        </w:rPr>
        <w:t>,</w:t>
      </w:r>
    </w:p>
    <w:p w:rsidR="00467BF3" w:rsidP="00467BF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467BF3" w:rsidP="00467BF3">
      <w:pPr>
        <w:pStyle w:val="NoSpacing"/>
        <w:jc w:val="both"/>
        <w:rPr>
          <w:sz w:val="24"/>
          <w:szCs w:val="24"/>
        </w:rPr>
      </w:pP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Постановлением по делу об административном правонарушении № 18810086240001064043</w:t>
      </w:r>
      <w:r>
        <w:rPr>
          <w:color w:val="FF0000"/>
          <w:sz w:val="24"/>
          <w:szCs w:val="24"/>
        </w:rPr>
        <w:t xml:space="preserve"> от 27.02.2026 </w:t>
      </w:r>
      <w:r>
        <w:rPr>
          <w:sz w:val="24"/>
          <w:szCs w:val="24"/>
        </w:rPr>
        <w:t xml:space="preserve">по </w:t>
      </w:r>
      <w:r>
        <w:rPr>
          <w:color w:val="FF0000"/>
          <w:sz w:val="24"/>
          <w:szCs w:val="24"/>
        </w:rPr>
        <w:t xml:space="preserve">ч. 1 ст. 12.1 </w:t>
      </w:r>
      <w:r>
        <w:rPr>
          <w:sz w:val="24"/>
          <w:szCs w:val="24"/>
        </w:rPr>
        <w:t xml:space="preserve">Кодекса </w:t>
      </w:r>
      <w:r>
        <w:rPr>
          <w:sz w:val="24"/>
          <w:szCs w:val="24"/>
        </w:rPr>
        <w:t>РФ об АП, вступившим в законную силу 11</w:t>
      </w:r>
      <w:r>
        <w:rPr>
          <w:color w:val="FF0000"/>
          <w:sz w:val="24"/>
          <w:szCs w:val="24"/>
        </w:rPr>
        <w:t>.03.2026</w:t>
      </w:r>
      <w:r>
        <w:rPr>
          <w:sz w:val="24"/>
          <w:szCs w:val="24"/>
        </w:rPr>
        <w:t>, Годжаев Н.А.о. привлечен к административной ответственности в виде штрафа в размере 500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рублей. Получив копию указанного постановления и достоверно зная о необходимости уплатить штраф в соответствии с ним, Г</w:t>
      </w:r>
      <w:r>
        <w:rPr>
          <w:sz w:val="24"/>
          <w:szCs w:val="24"/>
        </w:rPr>
        <w:t xml:space="preserve">оджаев Н.А.о., тем не менее, в нарушение требований ст. 32.2 Кодекса РФ об АП в течение 60 дней указанную обязанность не исполнил. 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Годжаев Н.А.о. на рассмотрение материалов дела не явился, о месте и времени рассмотрения </w:t>
      </w:r>
      <w:r>
        <w:rPr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sz w:val="24"/>
          <w:szCs w:val="24"/>
        </w:rPr>
        <w:t>Ходатай</w:t>
      </w:r>
      <w:r>
        <w:rPr>
          <w:sz w:val="24"/>
          <w:szCs w:val="24"/>
        </w:rPr>
        <w:t>ство об отложении судебного заседания в порядке, установленном ст. 24.4 Кодекса РФ об АП от Годжаева Н.А.о., мировому судье не поступало.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ч. 2 ст. 25.1 Кодекса РФ об АП мировой судья считает возможным рассмотреть дело в отсутствие Годжаева</w:t>
      </w:r>
      <w:r>
        <w:rPr>
          <w:sz w:val="24"/>
          <w:szCs w:val="24"/>
        </w:rPr>
        <w:t xml:space="preserve"> Н.А.о., не просившего об отложении рассмотрения дела.</w:t>
      </w:r>
    </w:p>
    <w:p w:rsidR="00467BF3" w:rsidP="00467BF3">
      <w:pPr>
        <w:pStyle w:val="NoSpacing"/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Мировой судья, исследовав материалы дела об административном правонарушении: протокол об административном правонарушении 86 ХМ 742276</w:t>
      </w:r>
      <w:r>
        <w:rPr>
          <w:color w:val="FF0000"/>
          <w:sz w:val="24"/>
          <w:szCs w:val="24"/>
        </w:rPr>
        <w:t xml:space="preserve"> от 14.06.2026</w:t>
      </w:r>
      <w:r>
        <w:rPr>
          <w:sz w:val="24"/>
          <w:szCs w:val="24"/>
        </w:rPr>
        <w:t>, согласно которому Годжаеву Н.А.о. были разъяснены ег</w:t>
      </w:r>
      <w:r>
        <w:rPr>
          <w:sz w:val="24"/>
          <w:szCs w:val="24"/>
        </w:rPr>
        <w:t>о процессуальные права, предусмотренные ст. 25.1 Кодекса РФ об АП, а также возможность не свидетельствовать против себя (ст. 51 Конституции РФ), о чем в протоколе имеется его подпись;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справку ФБД Адмпрактика, согласно которой штраф не оплачен</w:t>
      </w:r>
      <w:r>
        <w:rPr>
          <w:color w:val="FF0000"/>
          <w:sz w:val="24"/>
          <w:szCs w:val="24"/>
        </w:rPr>
        <w:t>;</w:t>
      </w:r>
      <w:r>
        <w:rPr>
          <w:sz w:val="24"/>
          <w:szCs w:val="24"/>
        </w:rPr>
        <w:t xml:space="preserve"> копию постан</w:t>
      </w:r>
      <w:r>
        <w:rPr>
          <w:sz w:val="24"/>
          <w:szCs w:val="24"/>
        </w:rPr>
        <w:t>овления по делу об административном правонарушении 18810086240001064043</w:t>
      </w:r>
      <w:r>
        <w:rPr>
          <w:color w:val="FF0000"/>
          <w:sz w:val="24"/>
          <w:szCs w:val="24"/>
        </w:rPr>
        <w:t xml:space="preserve"> от 27.02.2026</w:t>
      </w:r>
      <w:r>
        <w:rPr>
          <w:sz w:val="24"/>
          <w:szCs w:val="24"/>
        </w:rPr>
        <w:t xml:space="preserve">, согласно которой Годжаев Н.А.о. признан виновным в совершении административного правонарушения, предусмотренного </w:t>
      </w:r>
      <w:r>
        <w:rPr>
          <w:color w:val="FF0000"/>
          <w:sz w:val="24"/>
          <w:szCs w:val="24"/>
        </w:rPr>
        <w:t xml:space="preserve">ч. 1 ст. 12.1 </w:t>
      </w:r>
      <w:r>
        <w:rPr>
          <w:sz w:val="24"/>
          <w:szCs w:val="24"/>
        </w:rPr>
        <w:t>Кодекса РФ об АП, и ему назначено наказани</w:t>
      </w:r>
      <w:r>
        <w:rPr>
          <w:sz w:val="24"/>
          <w:szCs w:val="24"/>
        </w:rPr>
        <w:t>е в виде административного штрафа в размере 500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рублей, с отметкой о вступлении его в законную силу; отчет об отслеживании отправления с почтовым идентификатором; сведения об административных правонарушениях - приходит к следующему, что вина Годжаева Н.А.о</w:t>
      </w:r>
      <w:r>
        <w:rPr>
          <w:sz w:val="24"/>
          <w:szCs w:val="24"/>
        </w:rPr>
        <w:t>. в совершении правонарушения, предусмотренного ч. 1 ст. 20.25 Кодекса РФ об АП подтверждается исследованными судом материалами дела об административном правонарушении.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со ст. 32.2. Кодекса РФ об АП, административный штраф должен быть уплаче</w:t>
      </w:r>
      <w:r>
        <w:rPr>
          <w:sz w:val="24"/>
          <w:szCs w:val="24"/>
        </w:rPr>
        <w:t xml:space="preserve">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</w:t>
      </w:r>
      <w:r>
        <w:rPr>
          <w:sz w:val="24"/>
          <w:szCs w:val="24"/>
        </w:rPr>
        <w:t>об АП.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Из материалов дела следует, что постановление по делу об административном правонарушении 18810086240001064043</w:t>
      </w:r>
      <w:r>
        <w:rPr>
          <w:color w:val="FF0000"/>
          <w:sz w:val="24"/>
          <w:szCs w:val="24"/>
        </w:rPr>
        <w:t xml:space="preserve"> от 27.02.2026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вступило в законную силу 11</w:t>
      </w:r>
      <w:r>
        <w:rPr>
          <w:color w:val="FF0000"/>
          <w:sz w:val="24"/>
          <w:szCs w:val="24"/>
        </w:rPr>
        <w:t>.03.2026</w:t>
      </w:r>
      <w:r>
        <w:rPr>
          <w:sz w:val="24"/>
          <w:szCs w:val="24"/>
        </w:rPr>
        <w:t>, следовательно, Годжаев Н.А.о. обязан был уплатить административный штраф не позднее 09</w:t>
      </w:r>
      <w:r>
        <w:rPr>
          <w:color w:val="FF0000"/>
          <w:sz w:val="24"/>
          <w:szCs w:val="24"/>
        </w:rPr>
        <w:t>.05.2026</w:t>
      </w:r>
      <w:r>
        <w:rPr>
          <w:sz w:val="24"/>
          <w:szCs w:val="24"/>
        </w:rPr>
        <w:t>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Доказательства уплаты штрафа в размере 500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рублей в течение 60 дней со дня вступления постановления о назначении администра</w:t>
      </w:r>
      <w:r>
        <w:rPr>
          <w:sz w:val="24"/>
          <w:szCs w:val="24"/>
        </w:rPr>
        <w:t xml:space="preserve">тивного штрафа в законную силу в деле отсутствуют. 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Процессуальный порядок сбора и закрепления доказательств должностным лицом административного органа не нарушен. Существенных недостатков, влекущих невозможность использования в качестве доказательств, пре</w:t>
      </w:r>
      <w:r>
        <w:rPr>
          <w:sz w:val="24"/>
          <w:szCs w:val="24"/>
        </w:rPr>
        <w:t xml:space="preserve">дставленные документы не содержат. 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Таким образом, Годжаев Н.А.о. совершил административное правонарушение, предусмотренное ч. 1 ст. 20.25 Кодекса РФ об АП.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</w:t>
      </w:r>
      <w:r>
        <w:rPr>
          <w:sz w:val="24"/>
          <w:szCs w:val="24"/>
        </w:rPr>
        <w:t>ения, личность виновной, отсутствие смягчающих и отягчающих административную ответственность обстоятельств, предусмотренных ст. ст. 4.2, 4.3 Кодекса РФ об АП и полагает необходимым назначить наказание в виде административного штрафа в двукратном размере су</w:t>
      </w:r>
      <w:r>
        <w:rPr>
          <w:sz w:val="24"/>
          <w:szCs w:val="24"/>
        </w:rPr>
        <w:t>ммы неуплаченного административного штрафа.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ст.ст. 29.9, 29.10, 32.8 Кодекса РФ об АП, мировой судья, </w:t>
      </w:r>
    </w:p>
    <w:p w:rsidR="00467BF3" w:rsidP="00467BF3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ПОСТАНОВИЛ:</w:t>
      </w:r>
    </w:p>
    <w:p w:rsidR="00885D98" w:rsidP="00467BF3">
      <w:pPr>
        <w:pStyle w:val="NoSpacing"/>
        <w:jc w:val="center"/>
        <w:rPr>
          <w:sz w:val="24"/>
          <w:szCs w:val="24"/>
        </w:rPr>
      </w:pP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Годжаева Нурлана Алибала оглы </w:t>
      </w:r>
      <w:r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</w:t>
      </w:r>
      <w:r>
        <w:rPr>
          <w:sz w:val="24"/>
          <w:szCs w:val="24"/>
        </w:rPr>
        <w:t>20.25 Кодекса РФ об АП, и подвергнуть административному наказанию в виде административного штрафа в размере 1000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(одной тысячи) рублей. </w:t>
      </w:r>
    </w:p>
    <w:p w:rsidR="00467BF3" w:rsidRPr="00885D98" w:rsidP="00467BF3">
      <w:pPr>
        <w:pStyle w:val="NoSpacing"/>
        <w:ind w:firstLine="567"/>
        <w:jc w:val="both"/>
        <w:rPr>
          <w:sz w:val="24"/>
          <w:szCs w:val="24"/>
        </w:rPr>
      </w:pPr>
      <w:r w:rsidRPr="00885D98">
        <w:rPr>
          <w:sz w:val="24"/>
          <w:szCs w:val="24"/>
        </w:rPr>
        <w:t>Штраф подлежит уплате в УФК по Ханты-Мансийскому автономному округу-Югре (Департамент административного обеспечения Хан</w:t>
      </w:r>
      <w:r w:rsidRPr="00885D98">
        <w:rPr>
          <w:sz w:val="24"/>
          <w:szCs w:val="24"/>
        </w:rPr>
        <w:t xml:space="preserve">ты-Мансийского автономного округа-Югры), л/с 04872D08080, КПП 860101001, ИНН 8601073664, БИК 007162163, ОКТМО 71875000, банковский счет (ЕКС) 40102810245370000007 </w:t>
      </w:r>
      <w:r w:rsidRPr="00885D98">
        <w:rPr>
          <w:rFonts w:eastAsia="MS Mincho"/>
          <w:sz w:val="25"/>
          <w:szCs w:val="25"/>
        </w:rPr>
        <w:t>ОКЦ № 8 УГУ Банка России</w:t>
      </w:r>
      <w:r w:rsidRPr="00885D98">
        <w:rPr>
          <w:sz w:val="24"/>
          <w:szCs w:val="24"/>
        </w:rPr>
        <w:t>//УФК по Ханты-Мансийскому автономному округу-Югре г. Ханты-Мансийск,</w:t>
      </w:r>
      <w:r w:rsidRPr="00885D98">
        <w:rPr>
          <w:sz w:val="24"/>
          <w:szCs w:val="24"/>
        </w:rPr>
        <w:t xml:space="preserve"> номер казначейского счета 03100643000000018700, КБК 72011601203019000140, УИИ </w:t>
      </w:r>
      <w:r w:rsidRPr="00885D98" w:rsidR="00885D98">
        <w:rPr>
          <w:color w:val="FF0000"/>
          <w:sz w:val="24"/>
          <w:szCs w:val="24"/>
        </w:rPr>
        <w:t>0412365400495008302620169</w:t>
      </w:r>
      <w:r w:rsidRPr="00885D98">
        <w:rPr>
          <w:sz w:val="24"/>
          <w:szCs w:val="24"/>
        </w:rPr>
        <w:t xml:space="preserve">. 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</w:t>
      </w:r>
      <w:r>
        <w:rPr>
          <w:sz w:val="24"/>
          <w:szCs w:val="24"/>
        </w:rPr>
        <w:t>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Квитанцию об оплате штрафа необходимо представить мировому судье судебного участка № 9 Нижне</w:t>
      </w:r>
      <w:r>
        <w:rPr>
          <w:sz w:val="24"/>
          <w:szCs w:val="24"/>
        </w:rPr>
        <w:t>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231.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</w:t>
      </w:r>
      <w:r>
        <w:rPr>
          <w:sz w:val="24"/>
          <w:szCs w:val="24"/>
        </w:rPr>
        <w:t>тративной ответственности по ч. 1 ст. 20.25 Кодекса РФ об АП.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</w:t>
      </w:r>
      <w:r>
        <w:rPr>
          <w:sz w:val="24"/>
          <w:szCs w:val="24"/>
        </w:rPr>
        <w:t>го судью,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  <w:r>
        <w:rPr>
          <w:sz w:val="24"/>
          <w:szCs w:val="24"/>
        </w:rPr>
        <w:t xml:space="preserve">         </w:t>
      </w:r>
    </w:p>
    <w:p w:rsidR="00885D98" w:rsidP="00467BF3">
      <w:pPr>
        <w:pStyle w:val="NoSpacing"/>
        <w:ind w:firstLine="567"/>
        <w:jc w:val="both"/>
        <w:rPr>
          <w:sz w:val="24"/>
          <w:szCs w:val="24"/>
        </w:rPr>
      </w:pP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</w:p>
    <w:p w:rsidR="00467BF3" w:rsidP="00467BF3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Е.В. Ак</w:t>
      </w:r>
      <w:r>
        <w:rPr>
          <w:sz w:val="24"/>
          <w:szCs w:val="24"/>
        </w:rPr>
        <w:t xml:space="preserve">сенова </w:t>
      </w:r>
    </w:p>
    <w:p w:rsidR="00885D98" w:rsidP="00467BF3">
      <w:pPr>
        <w:pStyle w:val="NoSpacing"/>
        <w:ind w:firstLine="567"/>
        <w:jc w:val="both"/>
        <w:rPr>
          <w:sz w:val="24"/>
          <w:szCs w:val="24"/>
        </w:rPr>
      </w:pPr>
    </w:p>
    <w:p w:rsidR="00B24D26" w:rsidP="00885D98">
      <w:pPr>
        <w:pStyle w:val="NoSpacing"/>
        <w:ind w:firstLine="567"/>
        <w:jc w:val="both"/>
      </w:pPr>
      <w:r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</w:p>
    <w:sectPr w:rsidSect="00885D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E5D"/>
    <w:rsid w:val="00467BF3"/>
    <w:rsid w:val="007E1E5D"/>
    <w:rsid w:val="00885D98"/>
    <w:rsid w:val="00B24D26"/>
    <w:rsid w:val="00E72125"/>
    <w:rsid w:val="00F9249A"/>
    <w:rsid w:val="00FF3D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5E901E3-8FD0-4944-8CE6-8B3B5D8B7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F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7B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